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be714b0df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4b370a1b816e4e34"/>
      <w:footerReference xmlns:r="http://schemas.openxmlformats.org/officeDocument/2006/relationships" w:type="default" r:id="Rabff9c353c6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70a1b816e4e34" /><Relationship Type="http://schemas.openxmlformats.org/officeDocument/2006/relationships/footer" Target="/word/footer1.xml" Id="Rabff9c353c614feb" /></Relationships>
</file>