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4411badfa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25d1c67494b09"/>
      <w:footerReference xmlns:r="http://schemas.openxmlformats.org/officeDocument/2006/relationships" w:type="default" r:id="R08e983a4cc9f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25d1c67494b09" /><Relationship Type="http://schemas.openxmlformats.org/officeDocument/2006/relationships/footer" Target="/word/footer1.xml" Id="R08e983a4cc9f458b" /></Relationships>
</file>