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b2112e4e9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ab196a5784ee9"/>
      <w:footerReference xmlns:r="http://schemas.openxmlformats.org/officeDocument/2006/relationships" w:type="default" r:id="Rd2a8b998cd29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ab196a5784ee9" /><Relationship Type="http://schemas.openxmlformats.org/officeDocument/2006/relationships/footer" Target="/word/footer1.xml" Id="Rd2a8b998cd294c24" /></Relationships>
</file>