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bfa83df7f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7823957613b8458f"/>
      <w:footerReference xmlns:r="http://schemas.openxmlformats.org/officeDocument/2006/relationships" w:type="default" r:id="Rb4f3bcd50cf1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3957613b8458f" /><Relationship Type="http://schemas.openxmlformats.org/officeDocument/2006/relationships/footer" Target="/word/footer1.xml" Id="Rb4f3bcd50cf14ebb" /></Relationships>
</file>