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0f574a95941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4097de6e330f40cd"/>
      <w:footerReference xmlns:r="http://schemas.openxmlformats.org/officeDocument/2006/relationships" w:type="default" r:id="Ra341ea3d1c22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7de6e330f40cd" /><Relationship Type="http://schemas.openxmlformats.org/officeDocument/2006/relationships/footer" Target="/word/footer1.xml" Id="Ra341ea3d1c224afe" /></Relationships>
</file>