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75c6db0d2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FORBUNDET FOR LEDELSE OG TEKNIKK, org.nr 971 526 556,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86ab176f4b7c4f7d"/>
      <w:footerReference xmlns:r="http://schemas.openxmlformats.org/officeDocument/2006/relationships" w:type="default" r:id="R7e2deda60af4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b176f4b7c4f7d" /><Relationship Type="http://schemas.openxmlformats.org/officeDocument/2006/relationships/footer" Target="/word/footer1.xml" Id="R7e2deda60af449c3" /></Relationships>
</file>