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6c00e9c4f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2065dc9d51cc4a63"/>
      <w:footerReference xmlns:r="http://schemas.openxmlformats.org/officeDocument/2006/relationships" w:type="default" r:id="Ra377aba671d7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5dc9d51cc4a63" /><Relationship Type="http://schemas.openxmlformats.org/officeDocument/2006/relationships/footer" Target="/word/footer1.xml" Id="Ra377aba671d74e8f" /></Relationships>
</file>