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ba8dfc177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7df0f2ec64eac"/>
      <w:footerReference xmlns:r="http://schemas.openxmlformats.org/officeDocument/2006/relationships" w:type="default" r:id="Rcb237fe7eb2a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7df0f2ec64eac" /><Relationship Type="http://schemas.openxmlformats.org/officeDocument/2006/relationships/footer" Target="/word/footer1.xml" Id="Rcb237fe7eb2a4080" /></Relationships>
</file>