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ba5d1b89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b50483048e4449fd"/>
      <w:footerReference xmlns:r="http://schemas.openxmlformats.org/officeDocument/2006/relationships" w:type="default" r:id="R4454a59c7772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483048e4449fd" /><Relationship Type="http://schemas.openxmlformats.org/officeDocument/2006/relationships/footer" Target="/word/footer1.xml" Id="R4454a59c77724228" /></Relationships>
</file>