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003fe3f87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1c33c5f624270"/>
      <w:footerReference xmlns:r="http://schemas.openxmlformats.org/officeDocument/2006/relationships" w:type="default" r:id="Rf58b960d6343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c33c5f624270" /><Relationship Type="http://schemas.openxmlformats.org/officeDocument/2006/relationships/footer" Target="/word/footer1.xml" Id="Rf58b960d63434931" /></Relationships>
</file>