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0642b5fc0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eab349c0829040b7"/>
      <w:footerReference xmlns:r="http://schemas.openxmlformats.org/officeDocument/2006/relationships" w:type="default" r:id="Rf5a64adc5c73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349c0829040b7" /><Relationship Type="http://schemas.openxmlformats.org/officeDocument/2006/relationships/footer" Target="/word/footer1.xml" Id="Rf5a64adc5c734f3d" /></Relationships>
</file>