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2b8e98ef0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9dc472ba09354b12"/>
      <w:footerReference xmlns:r="http://schemas.openxmlformats.org/officeDocument/2006/relationships" w:type="default" r:id="R1229f919b936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472ba09354b12" /><Relationship Type="http://schemas.openxmlformats.org/officeDocument/2006/relationships/footer" Target="/word/footer1.xml" Id="R1229f919b9364f87" /></Relationships>
</file>