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32d6cf4f2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3294bc17258a466e"/>
      <w:footerReference xmlns:r="http://schemas.openxmlformats.org/officeDocument/2006/relationships" w:type="default" r:id="R836a69b10829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4bc17258a466e" /><Relationship Type="http://schemas.openxmlformats.org/officeDocument/2006/relationships/footer" Target="/word/footer1.xml" Id="R836a69b108294573" /></Relationships>
</file>