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0106ed0cc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4a57a53a9b114eaf"/>
      <w:footerReference xmlns:r="http://schemas.openxmlformats.org/officeDocument/2006/relationships" w:type="default" r:id="R0f5b64c474f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7a53a9b114eaf" /><Relationship Type="http://schemas.openxmlformats.org/officeDocument/2006/relationships/footer" Target="/word/footer1.xml" Id="R0f5b64c474f54958" /></Relationships>
</file>