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a2558745d843e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PROSJEKTFORUM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PROSJEKTFORUM AS</w:t>
      </w:r>
    </w:p>
    <w:sectPr>
      <w:headerReference xmlns:r="http://schemas.openxmlformats.org/officeDocument/2006/relationships" w:type="default" r:id="R6fb52fed5e4242ca"/>
      <w:footerReference xmlns:r="http://schemas.openxmlformats.org/officeDocument/2006/relationships" w:type="default" r:id="R49cfa38c916c48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PROSJEKTFORUM AS   ·   Org.nr 975 327 310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PROSJEKTFORUM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b52fed5e4242ca" /><Relationship Type="http://schemas.openxmlformats.org/officeDocument/2006/relationships/footer" Target="/word/footer1.xml" Id="R49cfa38c916c488e" /></Relationships>
</file>