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873c7a41b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GJERSTAD HISTORIELAG.</w:t>
      </w:r>
    </w:p>
    <w:sectPr>
      <w:headerReference xmlns:r="http://schemas.openxmlformats.org/officeDocument/2006/relationships" w:type="default" r:id="R70e798630a4045ed"/>
      <w:footerReference xmlns:r="http://schemas.openxmlformats.org/officeDocument/2006/relationships" w:type="default" r:id="R08fa5a5f326e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798630a4045ed" /><Relationship Type="http://schemas.openxmlformats.org/officeDocument/2006/relationships/footer" Target="/word/footer1.xml" Id="R08fa5a5f326e47e0" /></Relationships>
</file>