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0033531f4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RANA AVD 172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RANA AVD 172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33f5d11d2c413e"/>
      <w:footerReference xmlns:r="http://schemas.openxmlformats.org/officeDocument/2006/relationships" w:type="default" r:id="Rf8799087744e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3f5d11d2c413e" /><Relationship Type="http://schemas.openxmlformats.org/officeDocument/2006/relationships/footer" Target="/word/footer1.xml" Id="Rf8799087744e4065" /></Relationships>
</file>