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23cb6dab364d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SKIPSREDER TOM WILHELMSENS STIFTELSE</w:t>
      </w:r>
    </w:p>
    <w:sectPr>
      <w:headerReference xmlns:r="http://schemas.openxmlformats.org/officeDocument/2006/relationships" w:type="default" r:id="R8c2ef51465a24f06"/>
      <w:footerReference xmlns:r="http://schemas.openxmlformats.org/officeDocument/2006/relationships" w:type="default" r:id="R34a97c408ef34e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SKIPSREDER TOM WILHELMSENS STIFTELSE   ·   Org.nr 975 893 243   ·   Strandveien 20   ·   1366 LYSAKER   ·   Tlf. 67 58 40 00   ·   wwh.osl.twfoundation@wilhelmsen.com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SKIPSREDER TOM WILHELMSENS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2ef51465a24f06" /><Relationship Type="http://schemas.openxmlformats.org/officeDocument/2006/relationships/footer" Target="/word/footer1.xml" Id="R34a97c408ef34e58" /></Relationships>
</file>