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fd26953f5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3cf2b1981f5c44b7"/>
      <w:footerReference xmlns:r="http://schemas.openxmlformats.org/officeDocument/2006/relationships" w:type="default" r:id="Rd69cc7d000e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2b1981f5c44b7" /><Relationship Type="http://schemas.openxmlformats.org/officeDocument/2006/relationships/footer" Target="/word/footer1.xml" Id="Rd69cc7d000ea44cc" /></Relationships>
</file>