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e459d33e7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WEPE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WEPE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29e81805b347ee"/>
      <w:footerReference xmlns:r="http://schemas.openxmlformats.org/officeDocument/2006/relationships" w:type="default" r:id="R247c5f8e7744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9e81805b347ee" /><Relationship Type="http://schemas.openxmlformats.org/officeDocument/2006/relationships/footer" Target="/word/footer1.xml" Id="R247c5f8e77444490" /></Relationships>
</file>