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fda11bd534c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e824fd59fa8f462f"/>
      <w:footerReference xmlns:r="http://schemas.openxmlformats.org/officeDocument/2006/relationships" w:type="default" r:id="R275815dd72cd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4fd59fa8f462f" /><Relationship Type="http://schemas.openxmlformats.org/officeDocument/2006/relationships/footer" Target="/word/footer1.xml" Id="R275815dd72cd4f7b" /></Relationships>
</file>