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ef3b8e22d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bd0debb6621146c6"/>
      <w:footerReference xmlns:r="http://schemas.openxmlformats.org/officeDocument/2006/relationships" w:type="default" r:id="Ra3fe01dea46f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debb6621146c6" /><Relationship Type="http://schemas.openxmlformats.org/officeDocument/2006/relationships/footer" Target="/word/footer1.xml" Id="Ra3fe01dea46f4d8a" /></Relationships>
</file>