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b7ef4378a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4dc667324ab34f3e"/>
      <w:footerReference xmlns:r="http://schemas.openxmlformats.org/officeDocument/2006/relationships" w:type="default" r:id="Rdecaee955cdd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667324ab34f3e" /><Relationship Type="http://schemas.openxmlformats.org/officeDocument/2006/relationships/footer" Target="/word/footer1.xml" Id="Rdecaee955cdd4c9b" /></Relationships>
</file>