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43cb519b4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BURNS-THOMSON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78df66fffb0a4f8f"/>
      <w:footerReference xmlns:r="http://schemas.openxmlformats.org/officeDocument/2006/relationships" w:type="default" r:id="R45f392e76959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f66fffb0a4f8f" /><Relationship Type="http://schemas.openxmlformats.org/officeDocument/2006/relationships/footer" Target="/word/footer1.xml" Id="R45f392e769594caf" /></Relationships>
</file>