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2b7f47e5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e04862b784ea42e2"/>
      <w:footerReference xmlns:r="http://schemas.openxmlformats.org/officeDocument/2006/relationships" w:type="default" r:id="R0a0cec6bb29d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62b784ea42e2" /><Relationship Type="http://schemas.openxmlformats.org/officeDocument/2006/relationships/footer" Target="/word/footer1.xml" Id="R0a0cec6bb29d4ed6" /></Relationships>
</file>