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4c9334fdd54c0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VARD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a39e41d653d2435a"/>
      <w:footerReference xmlns:r="http://schemas.openxmlformats.org/officeDocument/2006/relationships" w:type="default" r:id="Rabb2e94955b84c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VARD AS   ·   Org.nr 976 162 005   ·   Øyjordsveien 57   ·   8616 MO I RANA   ·   Tlf. 75 13 46 25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9e41d653d2435a" /><Relationship Type="http://schemas.openxmlformats.org/officeDocument/2006/relationships/footer" Target="/word/footer1.xml" Id="Rabb2e94955b84c34" /></Relationships>
</file>