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4604c8caf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095efc4ad6d04051"/>
      <w:footerReference xmlns:r="http://schemas.openxmlformats.org/officeDocument/2006/relationships" w:type="default" r:id="Reafe79dade08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efc4ad6d04051" /><Relationship Type="http://schemas.openxmlformats.org/officeDocument/2006/relationships/footer" Target="/word/footer1.xml" Id="Reafe79dade084a8d" /></Relationships>
</file>