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b6cffecb6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BRUNSBICA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fa511ebbd6f342df"/>
      <w:footerReference xmlns:r="http://schemas.openxmlformats.org/officeDocument/2006/relationships" w:type="default" r:id="R5492050f235a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11ebbd6f342df" /><Relationship Type="http://schemas.openxmlformats.org/officeDocument/2006/relationships/footer" Target="/word/footer1.xml" Id="R5492050f235a44be" /></Relationships>
</file>