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91a7bd6d6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DELPHI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27422754ddea4153"/>
      <w:footerReference xmlns:r="http://schemas.openxmlformats.org/officeDocument/2006/relationships" w:type="default" r:id="Rc9c4dbe93b26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22754ddea4153" /><Relationship Type="http://schemas.openxmlformats.org/officeDocument/2006/relationships/footer" Target="/word/footer1.xml" Id="Rc9c4dbe93b264741" /></Relationships>
</file>