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cbe694774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0d8b102cdeb74247"/>
      <w:footerReference xmlns:r="http://schemas.openxmlformats.org/officeDocument/2006/relationships" w:type="default" r:id="R925006673586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b102cdeb74247" /><Relationship Type="http://schemas.openxmlformats.org/officeDocument/2006/relationships/footer" Target="/word/footer1.xml" Id="R9250066735864840" /></Relationships>
</file>