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bcc82e62c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SPORTSMAGASINET AS, org.nr 976 335 120,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5617e37c0f634cf9"/>
      <w:footerReference xmlns:r="http://schemas.openxmlformats.org/officeDocument/2006/relationships" w:type="default" r:id="R641451615e48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7e37c0f634cf9" /><Relationship Type="http://schemas.openxmlformats.org/officeDocument/2006/relationships/footer" Target="/word/footer1.xml" Id="R641451615e48428a" /></Relationships>
</file>