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35d57242644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45b257db980e40c7"/>
      <w:footerReference xmlns:r="http://schemas.openxmlformats.org/officeDocument/2006/relationships" w:type="default" r:id="R64cb06b30047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257db980e40c7" /><Relationship Type="http://schemas.openxmlformats.org/officeDocument/2006/relationships/footer" Target="/word/footer1.xml" Id="R64cb06b3004746af" /></Relationships>
</file>