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88eb02e84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61e04fed347c1"/>
      <w:footerReference xmlns:r="http://schemas.openxmlformats.org/officeDocument/2006/relationships" w:type="default" r:id="Rfd381ecccfb3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61e04fed347c1" /><Relationship Type="http://schemas.openxmlformats.org/officeDocument/2006/relationships/footer" Target="/word/footer1.xml" Id="Rfd381ecccfb341fa" /></Relationships>
</file>