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548e1d4b254d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DØRER OG VINDUER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DØRER OG VINDUER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dd2961e59c461d"/>
      <w:footerReference xmlns:r="http://schemas.openxmlformats.org/officeDocument/2006/relationships" w:type="default" r:id="Rf988f14e320649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dd2961e59c461d" /><Relationship Type="http://schemas.openxmlformats.org/officeDocument/2006/relationships/footer" Target="/word/footer1.xml" Id="Rf988f14e32064981" /></Relationships>
</file>