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bbf8480e1242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KIRKELIG FELLESRÅD I OSLO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OSLO</w:t>
      </w:r>
    </w:p>
    <w:sectPr>
      <w:headerReference xmlns:r="http://schemas.openxmlformats.org/officeDocument/2006/relationships" w:type="default" r:id="R9b2573ff87b84830"/>
      <w:footerReference xmlns:r="http://schemas.openxmlformats.org/officeDocument/2006/relationships" w:type="default" r:id="Rc1f823edb6714e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2573ff87b84830" /><Relationship Type="http://schemas.openxmlformats.org/officeDocument/2006/relationships/footer" Target="/word/footer1.xml" Id="Rc1f823edb6714e1c" /></Relationships>
</file>