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bbfe79382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RJUKAN SOKN, org.nr 976 991 621,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4e6cc5b60dc744e1"/>
      <w:footerReference xmlns:r="http://schemas.openxmlformats.org/officeDocument/2006/relationships" w:type="default" r:id="R238f608ac86d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cc5b60dc744e1" /><Relationship Type="http://schemas.openxmlformats.org/officeDocument/2006/relationships/footer" Target="/word/footer1.xml" Id="R238f608ac86d43ed" /></Relationships>
</file>