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cfc6766bda45c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LUNDEN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Vennesla,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LUNDEN REGNSKAP AS</w:t>
      </w:r>
    </w:p>
    <w:sectPr>
      <w:headerReference xmlns:r="http://schemas.openxmlformats.org/officeDocument/2006/relationships" w:type="default" r:id="R38b329717d844fa9"/>
      <w:footerReference xmlns:r="http://schemas.openxmlformats.org/officeDocument/2006/relationships" w:type="default" r:id="R5d9f7dac854242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LUNDEN REGNSKAP AS   ·   Org.nr 978 616 070   ·   Hunsøya   ·   4700 VENNESLA   ·   Tlf. 38150040   ·   rolf@lundenregnskap.no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LUNDEN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8b329717d844fa9" /><Relationship Type="http://schemas.openxmlformats.org/officeDocument/2006/relationships/footer" Target="/word/footer1.xml" Id="R5d9f7dac85424271" /></Relationships>
</file>