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aaebd9556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18cb9f5125bd4de5"/>
      <w:footerReference xmlns:r="http://schemas.openxmlformats.org/officeDocument/2006/relationships" w:type="default" r:id="Rda890aa61b87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b9f5125bd4de5" /><Relationship Type="http://schemas.openxmlformats.org/officeDocument/2006/relationships/footer" Target="/word/footer1.xml" Id="Rda890aa61b874e04" /></Relationships>
</file>