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8393cfcea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ORDO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f7cfdadffa1d4484"/>
      <w:footerReference xmlns:r="http://schemas.openxmlformats.org/officeDocument/2006/relationships" w:type="default" r:id="R2a8575f36a99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fdadffa1d4484" /><Relationship Type="http://schemas.openxmlformats.org/officeDocument/2006/relationships/footer" Target="/word/footer1.xml" Id="R2a8575f36a994995" /></Relationships>
</file>