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6e4925286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1d4876deb15d4144"/>
      <w:footerReference xmlns:r="http://schemas.openxmlformats.org/officeDocument/2006/relationships" w:type="default" r:id="R43405a8ec58e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876deb15d4144" /><Relationship Type="http://schemas.openxmlformats.org/officeDocument/2006/relationships/footer" Target="/word/footer1.xml" Id="R43405a8ec58e4115" /></Relationships>
</file>