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44e43a3e647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GJELSTEN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73fcc1e5ed074f5c"/>
      <w:footerReference xmlns:r="http://schemas.openxmlformats.org/officeDocument/2006/relationships" w:type="default" r:id="R622bb540c184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cc1e5ed074f5c" /><Relationship Type="http://schemas.openxmlformats.org/officeDocument/2006/relationships/footer" Target="/word/footer1.xml" Id="R622bb540c1844fab" /></Relationships>
</file>