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42b95f7cb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ac564b8de42b1"/>
      <w:footerReference xmlns:r="http://schemas.openxmlformats.org/officeDocument/2006/relationships" w:type="default" r:id="R34ed226e4697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c564b8de42b1" /><Relationship Type="http://schemas.openxmlformats.org/officeDocument/2006/relationships/footer" Target="/word/footer1.xml" Id="R34ed226e46974861" /></Relationships>
</file>