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bcd8682bf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14f1ad13f186454d"/>
      <w:footerReference xmlns:r="http://schemas.openxmlformats.org/officeDocument/2006/relationships" w:type="default" r:id="R5360ca11abef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1ad13f186454d" /><Relationship Type="http://schemas.openxmlformats.org/officeDocument/2006/relationships/footer" Target="/word/footer1.xml" Id="R5360ca11abef45dd" /></Relationships>
</file>