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578e5bc9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c72ce9f624481"/>
      <w:footerReference xmlns:r="http://schemas.openxmlformats.org/officeDocument/2006/relationships" w:type="default" r:id="R967686925723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c72ce9f624481" /><Relationship Type="http://schemas.openxmlformats.org/officeDocument/2006/relationships/footer" Target="/word/footer1.xml" Id="R9676869257234976" /></Relationships>
</file>