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b803e0f3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98259e3346654a4b"/>
      <w:footerReference xmlns:r="http://schemas.openxmlformats.org/officeDocument/2006/relationships" w:type="default" r:id="Ref29b8d21916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59e3346654a4b" /><Relationship Type="http://schemas.openxmlformats.org/officeDocument/2006/relationships/footer" Target="/word/footer1.xml" Id="Ref29b8d21916405e" /></Relationships>
</file>