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4ad2cc9de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ORSTAD RÅDGIVNING AS.</w:t>
      </w:r>
    </w:p>
    <w:sectPr>
      <w:headerReference xmlns:r="http://schemas.openxmlformats.org/officeDocument/2006/relationships" w:type="default" r:id="Ra506212d7c9240cd"/>
      <w:footerReference xmlns:r="http://schemas.openxmlformats.org/officeDocument/2006/relationships" w:type="default" r:id="R898e3ed00fcc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6212d7c9240cd" /><Relationship Type="http://schemas.openxmlformats.org/officeDocument/2006/relationships/footer" Target="/word/footer1.xml" Id="R898e3ed00fcc4c0f" /></Relationships>
</file>