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b21ef3d75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f9cb83722344e1"/>
      <w:footerReference xmlns:r="http://schemas.openxmlformats.org/officeDocument/2006/relationships" w:type="default" r:id="Re2351e5fc1ef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9cb83722344e1" /><Relationship Type="http://schemas.openxmlformats.org/officeDocument/2006/relationships/footer" Target="/word/footer1.xml" Id="Re2351e5fc1ef4ae9" /></Relationships>
</file>