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98fd8838f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45f35593993e4924"/>
      <w:footerReference xmlns:r="http://schemas.openxmlformats.org/officeDocument/2006/relationships" w:type="default" r:id="R7669e5c0f8be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35593993e4924" /><Relationship Type="http://schemas.openxmlformats.org/officeDocument/2006/relationships/footer" Target="/word/footer1.xml" Id="R7669e5c0f8be447b" /></Relationships>
</file>