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5e218f48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548eaf807f464ca0"/>
      <w:footerReference xmlns:r="http://schemas.openxmlformats.org/officeDocument/2006/relationships" w:type="default" r:id="Re559e6a00363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eaf807f464ca0" /><Relationship Type="http://schemas.openxmlformats.org/officeDocument/2006/relationships/footer" Target="/word/footer1.xml" Id="Re559e6a0036341b8" /></Relationships>
</file>