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14425c998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c315ce46d5914bbc"/>
      <w:footerReference xmlns:r="http://schemas.openxmlformats.org/officeDocument/2006/relationships" w:type="default" r:id="Rf5fb7f49781f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ce46d5914bbc" /><Relationship Type="http://schemas.openxmlformats.org/officeDocument/2006/relationships/footer" Target="/word/footer1.xml" Id="Rf5fb7f49781f49da" /></Relationships>
</file>